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E90" w:rsidRPr="00A8732E" w:rsidRDefault="003F7E90" w:rsidP="003F7E90">
      <w:pPr>
        <w:jc w:val="right"/>
        <w:rPr>
          <w:rFonts w:ascii="Times New Roman" w:hAnsi="Times New Roman" w:cs="Times New Roman"/>
          <w:sz w:val="24"/>
          <w:szCs w:val="24"/>
        </w:rPr>
      </w:pPr>
      <w:r w:rsidRPr="00A8732E">
        <w:rPr>
          <w:rFonts w:ascii="Times New Roman" w:hAnsi="Times New Roman" w:cs="Times New Roman"/>
          <w:sz w:val="24"/>
          <w:szCs w:val="24"/>
        </w:rPr>
        <w:t xml:space="preserve">Приложение 3 </w:t>
      </w:r>
    </w:p>
    <w:p w:rsidR="00A03A33" w:rsidRDefault="003F7E90" w:rsidP="00A873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32E">
        <w:rPr>
          <w:rFonts w:ascii="Times New Roman" w:hAnsi="Times New Roman" w:cs="Times New Roman"/>
          <w:b/>
          <w:sz w:val="24"/>
          <w:szCs w:val="24"/>
        </w:rPr>
        <w:t>Критерии для оценивания деят</w:t>
      </w:r>
      <w:r w:rsidR="00F11A8F">
        <w:rPr>
          <w:rFonts w:ascii="Times New Roman" w:hAnsi="Times New Roman" w:cs="Times New Roman"/>
          <w:b/>
          <w:sz w:val="24"/>
          <w:szCs w:val="24"/>
        </w:rPr>
        <w:t>ель</w:t>
      </w:r>
      <w:r w:rsidR="008E408B">
        <w:rPr>
          <w:rFonts w:ascii="Times New Roman" w:hAnsi="Times New Roman" w:cs="Times New Roman"/>
          <w:b/>
          <w:sz w:val="24"/>
          <w:szCs w:val="24"/>
        </w:rPr>
        <w:t>ности по специальности</w:t>
      </w:r>
      <w:r w:rsidR="00A03A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43D0" w:rsidRPr="006B43D0">
        <w:rPr>
          <w:rFonts w:ascii="Times New Roman" w:hAnsi="Times New Roman" w:cs="Times New Roman"/>
          <w:b/>
          <w:sz w:val="24"/>
          <w:szCs w:val="24"/>
        </w:rPr>
        <w:t>«Вычислительная техника и информационные системы (по видам)»</w:t>
      </w:r>
      <w:r w:rsidR="00A03A33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A8732E" w:rsidRDefault="00A03A33" w:rsidP="00A873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Квалификация </w:t>
      </w:r>
      <w:r w:rsidR="006B43D0" w:rsidRPr="006B43D0">
        <w:rPr>
          <w:rFonts w:ascii="Times New Roman" w:hAnsi="Times New Roman" w:cs="Times New Roman"/>
          <w:b/>
          <w:sz w:val="24"/>
          <w:szCs w:val="24"/>
        </w:rPr>
        <w:t>3W06120101 «Оператор компьютерного аппаратного обеспечения»</w:t>
      </w:r>
    </w:p>
    <w:p w:rsidR="003F7E90" w:rsidRDefault="00825443" w:rsidP="00A873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32E">
        <w:rPr>
          <w:rFonts w:ascii="Times New Roman" w:hAnsi="Times New Roman" w:cs="Times New Roman"/>
          <w:b/>
          <w:sz w:val="24"/>
          <w:szCs w:val="24"/>
        </w:rPr>
        <w:t>КГУ «Ленинградский сельскохозяйственный колледж»</w:t>
      </w:r>
    </w:p>
    <w:p w:rsidR="00A8732E" w:rsidRPr="00A8732E" w:rsidRDefault="00A8732E" w:rsidP="00A873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176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5284"/>
        <w:gridCol w:w="7088"/>
        <w:gridCol w:w="1134"/>
      </w:tblGrid>
      <w:tr w:rsidR="003F7E90" w:rsidRPr="00A8732E" w:rsidTr="00F11A8F">
        <w:trPr>
          <w:trHeight w:val="30"/>
        </w:trPr>
        <w:tc>
          <w:tcPr>
            <w:tcW w:w="6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2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C3281B"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оценивания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Измерители</w:t>
            </w: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Доля педагогов, имеющих высшее (послевузовское) педагогическое образование по соответствующему профилю или документ, подтверждающий педагогическую переподготовку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6B43D0" w:rsidP="00AE67E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AE67E2"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3F7E90" w:rsidRPr="00A8732E" w:rsidRDefault="006B43D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AE67E2" w:rsidP="00F11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3F7E90"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педагогов, которые не реже одного раза в пять лет </w:t>
            </w:r>
            <w:proofErr w:type="gramStart"/>
            <w:r w:rsidR="003F7E90" w:rsidRPr="00A8732E">
              <w:rPr>
                <w:rFonts w:ascii="Times New Roman" w:hAnsi="Times New Roman" w:cs="Times New Roman"/>
                <w:sz w:val="24"/>
                <w:szCs w:val="24"/>
              </w:rPr>
              <w:t>повышали</w:t>
            </w:r>
            <w:proofErr w:type="gramEnd"/>
            <w:r w:rsidR="003F7E90"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/подтверждали уровень квалификационной категории (в том числе руководителей не реже одного раза в три  года) 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pStyle w:val="a3"/>
              <w:tabs>
                <w:tab w:val="num" w:pos="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6B43D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E67E2"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3F7E90" w:rsidRPr="00A8732E" w:rsidRDefault="00BC4A8D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pStyle w:val="a3"/>
              <w:tabs>
                <w:tab w:val="num" w:pos="0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AE67E2" w:rsidP="00F11A8F">
            <w:pPr>
              <w:pStyle w:val="a3"/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32E">
              <w:rPr>
                <w:rFonts w:ascii="Times New Roman" w:eastAsia="Times New Roman" w:hAnsi="Times New Roman"/>
                <w:sz w:val="24"/>
                <w:szCs w:val="24"/>
              </w:rPr>
              <w:t xml:space="preserve">Доля </w:t>
            </w:r>
            <w:r w:rsidR="003F7E90" w:rsidRPr="00A8732E">
              <w:rPr>
                <w:rFonts w:ascii="Times New Roman" w:eastAsia="Times New Roman" w:hAnsi="Times New Roman"/>
                <w:sz w:val="24"/>
                <w:szCs w:val="24"/>
              </w:rPr>
              <w:t xml:space="preserve"> педагогов, прошедших курсов повышения квалификации педагогов (в том числе руководителей, заместителей руководителя) не реже одного раза в три года</w:t>
            </w:r>
          </w:p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pStyle w:val="a3"/>
              <w:tabs>
                <w:tab w:val="num" w:pos="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6B43D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3F7E90" w:rsidRPr="00A873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F7E90" w:rsidRPr="00A8732E" w:rsidRDefault="00BC4A8D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BC4A8D">
        <w:trPr>
          <w:trHeight w:val="718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педагогов и мастеров производственного обучения, для которых основным местом работы является лицензиат, от общего числа педагогов по подготавливаемым квалификациям специальности </w:t>
            </w:r>
            <w:r w:rsidRPr="00A8732E">
              <w:rPr>
                <w:rFonts w:ascii="Times New Roman" w:hAnsi="Times New Roman" w:cs="Times New Roman"/>
                <w:i/>
                <w:sz w:val="24"/>
                <w:szCs w:val="24"/>
              </w:rPr>
              <w:t>(за исключением рабочих квалификаций)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275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6C734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6B43D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3F7E90"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3F7E90" w:rsidRPr="00A8732E" w:rsidRDefault="006B43D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педагогов по общеобразовательным дисциплинам организаций образования, для которых основным местом работы является лицензиат, от общего числа педагогов по общеобразовательным дисциплинам по подготавливаемым квалификациям специальности  </w:t>
            </w:r>
            <w:r w:rsidRPr="00A8732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(для  рабочих квалификаций)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6B43D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3F7E90"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7E90"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F7E90" w:rsidRPr="00A8732E" w:rsidRDefault="006B43D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102E18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педагогов высшей и первой категории, педагогов-экспертов, педагогов-исследователей, педагогов-мастеров и (или) магистров, от числа педагогов по подготавливаемым квалификациям специальности, для которых основным местом работы является лицензиат </w:t>
            </w:r>
            <w:r w:rsidRPr="00A8732E">
              <w:rPr>
                <w:rFonts w:ascii="Times New Roman" w:hAnsi="Times New Roman" w:cs="Times New Roman"/>
                <w:i/>
                <w:sz w:val="24"/>
                <w:szCs w:val="24"/>
              </w:rPr>
              <w:t>(для технического и профессионального образования)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251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DC7934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4A8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3F7E90"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3F7E90" w:rsidRPr="00A8732E" w:rsidRDefault="00BC4A8D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102E18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доля педагогов специальных дисциплин и мастеров производственного обучения, прошедших стажировку в организациях и/или на производстве объемом не менее 72 часов за последние 3 года, от числа педагогов по подготавливаемым квалификациям специальности (педагогов по специальности), для которых основным местом работы является лицензиат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6B43D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E67E2"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7E90" w:rsidRPr="00A873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F7E90" w:rsidRPr="00A8732E" w:rsidRDefault="006B43D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102E18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tabs>
                <w:tab w:val="left" w:pos="337"/>
              </w:tabs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проживания студентов, наличие собственных либо принадлежащих на праве хозяйственного ведения, или оперативного управления, или доверительного управления, или на праве аренды на полный период обучения общежитий, и/или хостелов, и/или гостиницы, обеспечивающих проживание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BC4A8D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3F7E90"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3F7E90" w:rsidRPr="00A8732E" w:rsidRDefault="00BC4A8D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102E18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сведения о трудоустройстве и занятости выпускников организации образования по специальности, при этом доля трудоустроенных и занятых от общего числа выпускников по специальности в течение года выпуска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AE67E2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4A8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3F7E90"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3F7E90" w:rsidRPr="00A8732E" w:rsidRDefault="00BC4A8D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DC7934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2E18" w:rsidRPr="00A87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Оснащенность оборудованием и мебелью организаций образования в соответствии с приказом МОН РК  от 07 марта 2012 года  № 97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</w:tcPr>
          <w:p w:rsidR="003F7E90" w:rsidRPr="00A8732E" w:rsidRDefault="003F7E90" w:rsidP="00F11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3F7E90" w:rsidRPr="00A8732E" w:rsidRDefault="003F7E90" w:rsidP="00F11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</w:tcPr>
          <w:p w:rsidR="003F7E90" w:rsidRPr="00A8732E" w:rsidRDefault="003F7E90" w:rsidP="00F11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3F7E90" w:rsidRPr="00A8732E" w:rsidRDefault="003F7E90" w:rsidP="00F11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E738D9" w:rsidP="006B43D0">
            <w:pPr>
              <w:tabs>
                <w:tab w:val="left" w:pos="3360"/>
                <w:tab w:val="center" w:pos="3539"/>
              </w:tabs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B43D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3F7E90" w:rsidRPr="00A873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F7E90" w:rsidRPr="00A8732E" w:rsidRDefault="006B43D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</w:tcPr>
          <w:p w:rsidR="003F7E90" w:rsidRPr="00A8732E" w:rsidRDefault="003F7E90" w:rsidP="00F11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3F7E90" w:rsidRPr="00A8732E" w:rsidRDefault="003F7E90" w:rsidP="00F11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 w:val="restart"/>
          </w:tcPr>
          <w:p w:rsidR="003F7E90" w:rsidRPr="00A8732E" w:rsidRDefault="003F7E90" w:rsidP="00F11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2E18" w:rsidRPr="00A87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84" w:type="dxa"/>
            <w:vMerge w:val="restart"/>
          </w:tcPr>
          <w:p w:rsidR="003F7E90" w:rsidRPr="00A8732E" w:rsidRDefault="003F7E90" w:rsidP="00F11A8F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Наличие библиотечного фонда учебной и научной литературы в соответствии с рабочим 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учебным планом по отношению к контингенту </w:t>
            </w:r>
            <w:proofErr w:type="gramStart"/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, в том числе по языкам обучения, на полный период обучения по подготавливаемым квалификациям специальности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</w:tcPr>
          <w:p w:rsidR="003F7E90" w:rsidRPr="00A8732E" w:rsidRDefault="003F7E90" w:rsidP="00F11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3F7E90" w:rsidRPr="00A8732E" w:rsidRDefault="003F7E90" w:rsidP="00F11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0"/>
        </w:trPr>
        <w:tc>
          <w:tcPr>
            <w:tcW w:w="670" w:type="dxa"/>
            <w:vMerge/>
          </w:tcPr>
          <w:p w:rsidR="003F7E90" w:rsidRPr="00A8732E" w:rsidRDefault="003F7E90" w:rsidP="00F11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3F7E90" w:rsidRPr="00A8732E" w:rsidRDefault="003F7E90" w:rsidP="00F11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E90" w:rsidRPr="00A8732E" w:rsidRDefault="003F7E9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90" w:rsidRPr="00A8732E" w:rsidTr="00F11A8F">
        <w:trPr>
          <w:trHeight w:val="347"/>
        </w:trPr>
        <w:tc>
          <w:tcPr>
            <w:tcW w:w="670" w:type="dxa"/>
            <w:vMerge/>
          </w:tcPr>
          <w:p w:rsidR="003F7E90" w:rsidRPr="00A8732E" w:rsidRDefault="003F7E90" w:rsidP="00F11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3F7E90" w:rsidRPr="00A8732E" w:rsidRDefault="003F7E90" w:rsidP="00F11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67E2" w:rsidRPr="00A8732E" w:rsidRDefault="006B43D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FE035D"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3F7E90" w:rsidRPr="00A8732E" w:rsidRDefault="00AE67E2" w:rsidP="00AE67E2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3F7E90" w:rsidRPr="00A8732E" w:rsidRDefault="006B43D0" w:rsidP="00F11A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026C1" w:rsidRPr="00A026C1" w:rsidTr="00F11A8F">
        <w:trPr>
          <w:trHeight w:val="347"/>
        </w:trPr>
        <w:tc>
          <w:tcPr>
            <w:tcW w:w="670" w:type="dxa"/>
          </w:tcPr>
          <w:p w:rsidR="00A026C1" w:rsidRPr="00A026C1" w:rsidRDefault="00A026C1" w:rsidP="006B4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43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4" w:type="dxa"/>
          </w:tcPr>
          <w:p w:rsidR="00A026C1" w:rsidRPr="00A026C1" w:rsidRDefault="00A026C1" w:rsidP="00F11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Анализ</w:t>
            </w:r>
            <w:r w:rsidR="00FD525D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результатов</w:t>
            </w:r>
            <w:r w:rsidR="00FD525D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опроса</w:t>
            </w:r>
            <w:r w:rsidR="00FD525D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педагогов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026C1" w:rsidRPr="00A026C1" w:rsidRDefault="00E738D9" w:rsidP="00A01080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134" w:type="dxa"/>
          </w:tcPr>
          <w:p w:rsidR="00A026C1" w:rsidRPr="00A026C1" w:rsidRDefault="00E738D9" w:rsidP="00F11A8F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01080" w:rsidRPr="00A026C1" w:rsidTr="00F11A8F">
        <w:trPr>
          <w:trHeight w:val="347"/>
        </w:trPr>
        <w:tc>
          <w:tcPr>
            <w:tcW w:w="670" w:type="dxa"/>
          </w:tcPr>
          <w:p w:rsidR="00A01080" w:rsidRPr="00A026C1" w:rsidRDefault="00A01080" w:rsidP="006B4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43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5284" w:type="dxa"/>
          </w:tcPr>
          <w:p w:rsidR="00A01080" w:rsidRPr="00A026C1" w:rsidRDefault="00A01080" w:rsidP="00F11A8F">
            <w:pP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Анализ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результатов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опроса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работодателей,</w:t>
            </w:r>
            <w:r w:rsidR="00AD3C25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руководителей баз практик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01080" w:rsidRPr="00A026C1" w:rsidRDefault="00AD3C25" w:rsidP="00A01080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614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E738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A01080" w:rsidRPr="00A026C1" w:rsidRDefault="0010614F" w:rsidP="00F11A8F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F7E90" w:rsidRPr="00A8732E" w:rsidRDefault="003F7E90" w:rsidP="003F7E90">
      <w:pPr>
        <w:spacing w:after="0"/>
        <w:jc w:val="both"/>
        <w:rPr>
          <w:rFonts w:ascii="Times New Roman" w:hAnsi="Times New Roman" w:cs="Times New Roman"/>
        </w:rPr>
      </w:pPr>
      <w:r w:rsidRPr="00A8732E">
        <w:rPr>
          <w:rFonts w:ascii="Times New Roman" w:hAnsi="Times New Roman" w:cs="Times New Roman"/>
        </w:rPr>
        <w:t>    </w:t>
      </w:r>
    </w:p>
    <w:p w:rsidR="004165C4" w:rsidRDefault="004165C4" w:rsidP="00A8732E">
      <w:pPr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3F7E90" w:rsidRPr="00A8732E" w:rsidRDefault="00A8732E" w:rsidP="00A8732E">
      <w:pPr>
        <w:jc w:val="center"/>
        <w:rPr>
          <w:rFonts w:ascii="Times New Roman" w:hAnsi="Times New Roman" w:cs="Times New Roman"/>
          <w:b/>
          <w:sz w:val="24"/>
          <w:szCs w:val="20"/>
        </w:rPr>
      </w:pPr>
      <w:r w:rsidRPr="00A8732E">
        <w:rPr>
          <w:rFonts w:ascii="Times New Roman" w:hAnsi="Times New Roman" w:cs="Times New Roman"/>
          <w:b/>
          <w:sz w:val="24"/>
          <w:szCs w:val="20"/>
        </w:rPr>
        <w:t xml:space="preserve">Директор колледжа                         </w:t>
      </w:r>
      <w:proofErr w:type="spellStart"/>
      <w:r w:rsidRPr="00A8732E">
        <w:rPr>
          <w:rFonts w:ascii="Times New Roman" w:hAnsi="Times New Roman" w:cs="Times New Roman"/>
          <w:b/>
          <w:sz w:val="24"/>
          <w:szCs w:val="20"/>
        </w:rPr>
        <w:t>Сакимова</w:t>
      </w:r>
      <w:proofErr w:type="spellEnd"/>
      <w:r w:rsidRPr="00A8732E">
        <w:rPr>
          <w:rFonts w:ascii="Times New Roman" w:hAnsi="Times New Roman" w:cs="Times New Roman"/>
          <w:b/>
          <w:sz w:val="24"/>
          <w:szCs w:val="20"/>
        </w:rPr>
        <w:t xml:space="preserve"> Ж.К.</w:t>
      </w:r>
    </w:p>
    <w:p w:rsidR="003F7E90" w:rsidRPr="00A8732E" w:rsidRDefault="003F7E90" w:rsidP="003F7E90">
      <w:pPr>
        <w:jc w:val="both"/>
        <w:rPr>
          <w:rFonts w:ascii="Times New Roman" w:hAnsi="Times New Roman" w:cs="Times New Roman"/>
          <w:sz w:val="32"/>
          <w:szCs w:val="24"/>
        </w:rPr>
      </w:pPr>
    </w:p>
    <w:p w:rsidR="003F7E90" w:rsidRPr="00A8732E" w:rsidRDefault="003F7E90" w:rsidP="003F7E9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7E90" w:rsidRPr="00A8732E" w:rsidRDefault="003F7E90" w:rsidP="003F7E9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7E90" w:rsidRPr="00A8732E" w:rsidRDefault="003F7E90" w:rsidP="003F7E9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2068" w:rsidRPr="00A8732E" w:rsidRDefault="004B2068">
      <w:pPr>
        <w:rPr>
          <w:rFonts w:ascii="Times New Roman" w:hAnsi="Times New Roman" w:cs="Times New Roman"/>
          <w:sz w:val="28"/>
        </w:rPr>
      </w:pPr>
    </w:p>
    <w:sectPr w:rsidR="004B2068" w:rsidRPr="00A8732E" w:rsidSect="00A8732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90"/>
    <w:rsid w:val="000D2567"/>
    <w:rsid w:val="00102E18"/>
    <w:rsid w:val="0010614F"/>
    <w:rsid w:val="003D0206"/>
    <w:rsid w:val="003D4EB6"/>
    <w:rsid w:val="003F6C77"/>
    <w:rsid w:val="003F7E90"/>
    <w:rsid w:val="004165C4"/>
    <w:rsid w:val="00446BA0"/>
    <w:rsid w:val="004B2068"/>
    <w:rsid w:val="004C1EAD"/>
    <w:rsid w:val="00575BE8"/>
    <w:rsid w:val="006A1399"/>
    <w:rsid w:val="006B43D0"/>
    <w:rsid w:val="006C734A"/>
    <w:rsid w:val="00760CF5"/>
    <w:rsid w:val="007A45C7"/>
    <w:rsid w:val="0080050D"/>
    <w:rsid w:val="00825443"/>
    <w:rsid w:val="008310C7"/>
    <w:rsid w:val="00862EE5"/>
    <w:rsid w:val="008E408B"/>
    <w:rsid w:val="009627EE"/>
    <w:rsid w:val="00A01080"/>
    <w:rsid w:val="00A026C1"/>
    <w:rsid w:val="00A03A33"/>
    <w:rsid w:val="00A8732E"/>
    <w:rsid w:val="00AD3C25"/>
    <w:rsid w:val="00AD4DF0"/>
    <w:rsid w:val="00AE67E2"/>
    <w:rsid w:val="00B41056"/>
    <w:rsid w:val="00BC4A8D"/>
    <w:rsid w:val="00C01682"/>
    <w:rsid w:val="00C3281B"/>
    <w:rsid w:val="00DC7934"/>
    <w:rsid w:val="00DF5221"/>
    <w:rsid w:val="00E738D9"/>
    <w:rsid w:val="00F00CAE"/>
    <w:rsid w:val="00F11A8F"/>
    <w:rsid w:val="00F732CB"/>
    <w:rsid w:val="00F8368F"/>
    <w:rsid w:val="00FD525D"/>
    <w:rsid w:val="00FE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ARSH_N,Обя,Айгерим,мелкий,мой рабочий,норма,No Spacing1,свой,14 TNR,Без интервала11,МОЙ СТИЛЬ,Без интеБез интервала,Без интервала111,АЛЬБОМНАЯ,No Spacing"/>
    <w:link w:val="a4"/>
    <w:uiPriority w:val="1"/>
    <w:qFormat/>
    <w:rsid w:val="003F7E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aliases w:val="ARSH_N Знак,Обя Знак,Айгерим Знак,мелкий Знак,мой рабочий Знак,норма Знак,No Spacing1 Знак,свой Знак,14 TNR Знак,Без интервала11 Знак,МОЙ СТИЛЬ Знак,Без интеБез интервала Знак,Без интервала111 Знак,АЛЬБОМНАЯ Знак,No Spacing Знак"/>
    <w:link w:val="a3"/>
    <w:uiPriority w:val="1"/>
    <w:rsid w:val="003F7E90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ARSH_N,Обя,Айгерим,мелкий,мой рабочий,норма,No Spacing1,свой,14 TNR,Без интервала11,МОЙ СТИЛЬ,Без интеБез интервала,Без интервала111,АЛЬБОМНАЯ,No Spacing"/>
    <w:link w:val="a4"/>
    <w:uiPriority w:val="1"/>
    <w:qFormat/>
    <w:rsid w:val="003F7E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aliases w:val="ARSH_N Знак,Обя Знак,Айгерим Знак,мелкий Знак,мой рабочий Знак,норма Знак,No Spacing1 Знак,свой Знак,14 TNR Знак,Без интервала11 Знак,МОЙ СТИЛЬ Знак,Без интеБез интервала Знак,Без интервала111 Знак,АЛЬБОМНАЯ Знак,No Spacing Знак"/>
    <w:link w:val="a3"/>
    <w:uiPriority w:val="1"/>
    <w:rsid w:val="003F7E90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cp:lastPrinted>2023-01-06T08:44:00Z</cp:lastPrinted>
  <dcterms:created xsi:type="dcterms:W3CDTF">2023-01-11T19:28:00Z</dcterms:created>
  <dcterms:modified xsi:type="dcterms:W3CDTF">2023-01-11T19:28:00Z</dcterms:modified>
</cp:coreProperties>
</file>